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BABD5" w14:textId="77777777" w:rsidR="0065414D" w:rsidRPr="0072743D" w:rsidRDefault="00E976A9" w:rsidP="00E976A9">
      <w:pPr>
        <w:jc w:val="center"/>
        <w:rPr>
          <w:b/>
        </w:rPr>
      </w:pPr>
      <w:r w:rsidRPr="0072743D">
        <w:rPr>
          <w:b/>
        </w:rPr>
        <w:t>A GUIDE FOR MATHCING PRTOCOLS TO NEEDS</w:t>
      </w:r>
    </w:p>
    <w:p w14:paraId="3CFBEBB6" w14:textId="77777777" w:rsidR="00E976A9" w:rsidRDefault="00E976A9" w:rsidP="00E976A9">
      <w:r>
        <w:tab/>
        <w:t xml:space="preserve">Here are several examples of protocols and their suggested use. While this is not an exhaustive list, this may help get you started. </w:t>
      </w:r>
    </w:p>
    <w:p w14:paraId="278E7D16" w14:textId="77777777" w:rsidR="00E976A9" w:rsidRDefault="00E976A9" w:rsidP="00E976A9">
      <w:r>
        <w:t xml:space="preserve">Best protocols to use with: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976A9" w14:paraId="65284D73" w14:textId="77777777" w:rsidTr="00E976A9">
        <w:tc>
          <w:tcPr>
            <w:tcW w:w="4788" w:type="dxa"/>
          </w:tcPr>
          <w:p w14:paraId="206171E9" w14:textId="77777777" w:rsidR="00E976A9" w:rsidRDefault="00E976A9" w:rsidP="00E976A9">
            <w:r>
              <w:t>Student Work</w:t>
            </w:r>
          </w:p>
        </w:tc>
        <w:tc>
          <w:tcPr>
            <w:tcW w:w="4788" w:type="dxa"/>
          </w:tcPr>
          <w:p w14:paraId="555BC4F8" w14:textId="77777777" w:rsidR="00E976A9" w:rsidRDefault="00E976A9" w:rsidP="00E976A9">
            <w:pPr>
              <w:pStyle w:val="ListParagraph"/>
              <w:numPr>
                <w:ilvl w:val="0"/>
                <w:numId w:val="1"/>
              </w:numPr>
            </w:pPr>
            <w:r>
              <w:t>Atlas</w:t>
            </w:r>
          </w:p>
          <w:p w14:paraId="3CA04951" w14:textId="77777777" w:rsidR="00E976A9" w:rsidRDefault="00E976A9" w:rsidP="00E976A9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proofErr w:type="spellStart"/>
            <w:r>
              <w:t>Charrette</w:t>
            </w:r>
            <w:proofErr w:type="spellEnd"/>
          </w:p>
          <w:p w14:paraId="6C297F7D" w14:textId="77777777" w:rsidR="00E976A9" w:rsidRDefault="00E976A9" w:rsidP="00E976A9">
            <w:pPr>
              <w:pStyle w:val="ListParagraph"/>
              <w:numPr>
                <w:ilvl w:val="0"/>
                <w:numId w:val="1"/>
              </w:numPr>
            </w:pPr>
            <w:r>
              <w:t>Collaborative Assessment</w:t>
            </w:r>
          </w:p>
          <w:p w14:paraId="0F0CE12A" w14:textId="77777777" w:rsidR="00E976A9" w:rsidRDefault="00E976A9" w:rsidP="00E976A9">
            <w:pPr>
              <w:pStyle w:val="ListParagraph"/>
              <w:numPr>
                <w:ilvl w:val="0"/>
                <w:numId w:val="1"/>
              </w:numPr>
            </w:pPr>
            <w:r>
              <w:t>Descriptive Review</w:t>
            </w:r>
          </w:p>
          <w:p w14:paraId="7C26BA62" w14:textId="77777777" w:rsidR="00E976A9" w:rsidRDefault="00E976A9" w:rsidP="00E976A9">
            <w:pPr>
              <w:pStyle w:val="ListParagraph"/>
              <w:numPr>
                <w:ilvl w:val="0"/>
                <w:numId w:val="1"/>
              </w:numPr>
            </w:pPr>
            <w:r>
              <w:t>Tuning</w:t>
            </w:r>
          </w:p>
          <w:p w14:paraId="74C92F4B" w14:textId="77777777" w:rsidR="00E976A9" w:rsidRDefault="00E976A9" w:rsidP="00E976A9">
            <w:pPr>
              <w:pStyle w:val="ListParagraph"/>
              <w:numPr>
                <w:ilvl w:val="0"/>
                <w:numId w:val="1"/>
              </w:numPr>
            </w:pPr>
            <w:r>
              <w:t>Vertical Slice</w:t>
            </w:r>
          </w:p>
        </w:tc>
      </w:tr>
      <w:tr w:rsidR="00E976A9" w14:paraId="6A1427E3" w14:textId="77777777" w:rsidTr="00E976A9">
        <w:tc>
          <w:tcPr>
            <w:tcW w:w="4788" w:type="dxa"/>
          </w:tcPr>
          <w:p w14:paraId="563022B2" w14:textId="77777777" w:rsidR="00E976A9" w:rsidRDefault="00E976A9" w:rsidP="00E976A9">
            <w:r>
              <w:t>Teacher/Organization Work</w:t>
            </w:r>
          </w:p>
        </w:tc>
        <w:tc>
          <w:tcPr>
            <w:tcW w:w="4788" w:type="dxa"/>
          </w:tcPr>
          <w:p w14:paraId="0FAFF26A" w14:textId="77777777" w:rsidR="00E976A9" w:rsidRDefault="00E976A9" w:rsidP="00E976A9">
            <w:pPr>
              <w:pStyle w:val="ListParagraph"/>
              <w:numPr>
                <w:ilvl w:val="0"/>
                <w:numId w:val="2"/>
              </w:numPr>
            </w:pPr>
            <w:r>
              <w:t>Assignment Protocol</w:t>
            </w:r>
          </w:p>
          <w:p w14:paraId="6BF387A0" w14:textId="77777777" w:rsidR="00E976A9" w:rsidRDefault="00E976A9" w:rsidP="00E976A9">
            <w:pPr>
              <w:pStyle w:val="ListParagraph"/>
              <w:numPr>
                <w:ilvl w:val="0"/>
                <w:numId w:val="2"/>
              </w:numPr>
            </w:pPr>
            <w:r>
              <w:t>Triad Protocol</w:t>
            </w:r>
          </w:p>
          <w:p w14:paraId="78A6EB06" w14:textId="77777777" w:rsidR="00E976A9" w:rsidRDefault="00E976A9" w:rsidP="00E976A9">
            <w:pPr>
              <w:pStyle w:val="ListParagraph"/>
              <w:numPr>
                <w:ilvl w:val="0"/>
                <w:numId w:val="2"/>
              </w:numPr>
            </w:pPr>
            <w:r>
              <w:t>Collaborative Assessment</w:t>
            </w:r>
          </w:p>
          <w:p w14:paraId="36934695" w14:textId="77777777" w:rsidR="00E976A9" w:rsidRDefault="00E976A9" w:rsidP="00E976A9">
            <w:pPr>
              <w:pStyle w:val="ListParagraph"/>
              <w:numPr>
                <w:ilvl w:val="0"/>
                <w:numId w:val="2"/>
              </w:numPr>
            </w:pPr>
            <w:r>
              <w:t>Future</w:t>
            </w:r>
          </w:p>
          <w:p w14:paraId="4B079047" w14:textId="77777777" w:rsidR="00E976A9" w:rsidRDefault="00E976A9" w:rsidP="00E976A9">
            <w:pPr>
              <w:pStyle w:val="ListParagraph"/>
              <w:numPr>
                <w:ilvl w:val="0"/>
                <w:numId w:val="2"/>
              </w:numPr>
            </w:pPr>
            <w:r>
              <w:t>Standards in Practice</w:t>
            </w:r>
          </w:p>
          <w:p w14:paraId="7C36DEF0" w14:textId="77777777" w:rsidR="00E976A9" w:rsidRDefault="00E976A9" w:rsidP="00E976A9">
            <w:pPr>
              <w:pStyle w:val="ListParagraph"/>
              <w:numPr>
                <w:ilvl w:val="0"/>
                <w:numId w:val="2"/>
              </w:numPr>
            </w:pPr>
            <w:r>
              <w:t>Tuning</w:t>
            </w:r>
          </w:p>
          <w:p w14:paraId="601393A6" w14:textId="77777777" w:rsidR="00E976A9" w:rsidRDefault="00E976A9" w:rsidP="00E976A9">
            <w:pPr>
              <w:pStyle w:val="ListParagraph"/>
              <w:numPr>
                <w:ilvl w:val="0"/>
                <w:numId w:val="2"/>
              </w:numPr>
            </w:pPr>
            <w:r>
              <w:t>Vertical Slice</w:t>
            </w:r>
          </w:p>
        </w:tc>
      </w:tr>
      <w:tr w:rsidR="00E976A9" w14:paraId="32309E80" w14:textId="77777777" w:rsidTr="00E976A9">
        <w:tc>
          <w:tcPr>
            <w:tcW w:w="4788" w:type="dxa"/>
          </w:tcPr>
          <w:p w14:paraId="224B0E7A" w14:textId="77777777" w:rsidR="00E976A9" w:rsidRDefault="00E976A9" w:rsidP="00E976A9">
            <w:r>
              <w:t>Professional dilemmas, questions or process issues</w:t>
            </w:r>
          </w:p>
        </w:tc>
        <w:tc>
          <w:tcPr>
            <w:tcW w:w="4788" w:type="dxa"/>
          </w:tcPr>
          <w:p w14:paraId="34771E16" w14:textId="77777777" w:rsidR="00E976A9" w:rsidRDefault="00E976A9" w:rsidP="00E976A9">
            <w:pPr>
              <w:pStyle w:val="ListParagraph"/>
              <w:numPr>
                <w:ilvl w:val="0"/>
                <w:numId w:val="3"/>
              </w:numPr>
            </w:pPr>
            <w:r>
              <w:t xml:space="preserve">The </w:t>
            </w:r>
            <w:proofErr w:type="spellStart"/>
            <w:r>
              <w:t>Charrette</w:t>
            </w:r>
            <w:proofErr w:type="spellEnd"/>
          </w:p>
          <w:p w14:paraId="58C9FB92" w14:textId="77777777" w:rsidR="00E976A9" w:rsidRDefault="00E976A9" w:rsidP="00E976A9">
            <w:pPr>
              <w:pStyle w:val="ListParagraph"/>
              <w:numPr>
                <w:ilvl w:val="0"/>
                <w:numId w:val="3"/>
              </w:numPr>
            </w:pPr>
            <w:r>
              <w:t>Consultancy</w:t>
            </w:r>
          </w:p>
          <w:p w14:paraId="57C4F81D" w14:textId="77777777" w:rsidR="00E976A9" w:rsidRDefault="00E976A9" w:rsidP="00E976A9">
            <w:pPr>
              <w:pStyle w:val="ListParagraph"/>
              <w:numPr>
                <w:ilvl w:val="0"/>
                <w:numId w:val="3"/>
              </w:numPr>
            </w:pPr>
            <w:r>
              <w:t>Critical Incidents</w:t>
            </w:r>
          </w:p>
          <w:p w14:paraId="3A6F55D7" w14:textId="77777777" w:rsidR="00E976A9" w:rsidRDefault="00E976A9" w:rsidP="00E976A9">
            <w:pPr>
              <w:pStyle w:val="ListParagraph"/>
              <w:numPr>
                <w:ilvl w:val="0"/>
                <w:numId w:val="3"/>
              </w:numPr>
            </w:pPr>
            <w:r>
              <w:t>Future</w:t>
            </w:r>
          </w:p>
          <w:p w14:paraId="5C3CE2C2" w14:textId="77777777" w:rsidR="00E976A9" w:rsidRDefault="00E976A9" w:rsidP="00E976A9">
            <w:pPr>
              <w:pStyle w:val="ListParagraph"/>
              <w:numPr>
                <w:ilvl w:val="0"/>
                <w:numId w:val="3"/>
              </w:numPr>
            </w:pPr>
            <w:r>
              <w:t>Peeling the Onion</w:t>
            </w:r>
          </w:p>
          <w:p w14:paraId="26D41B86" w14:textId="77777777" w:rsidR="00E976A9" w:rsidRDefault="00E976A9" w:rsidP="00E976A9">
            <w:pPr>
              <w:pStyle w:val="ListParagraph"/>
              <w:numPr>
                <w:ilvl w:val="0"/>
                <w:numId w:val="3"/>
              </w:numPr>
            </w:pPr>
            <w:r>
              <w:t>Vertical Slice</w:t>
            </w:r>
          </w:p>
        </w:tc>
      </w:tr>
      <w:tr w:rsidR="00E976A9" w14:paraId="00662342" w14:textId="77777777" w:rsidTr="00E976A9">
        <w:tc>
          <w:tcPr>
            <w:tcW w:w="4788" w:type="dxa"/>
          </w:tcPr>
          <w:p w14:paraId="0E3D5E88" w14:textId="77777777" w:rsidR="00E976A9" w:rsidRDefault="00E976A9" w:rsidP="00E976A9">
            <w:r>
              <w:t>Data-based materials</w:t>
            </w:r>
          </w:p>
        </w:tc>
        <w:tc>
          <w:tcPr>
            <w:tcW w:w="4788" w:type="dxa"/>
          </w:tcPr>
          <w:p w14:paraId="63604C90" w14:textId="77777777" w:rsidR="00E976A9" w:rsidRDefault="00E976A9" w:rsidP="00E976A9">
            <w:pPr>
              <w:pStyle w:val="ListParagraph"/>
              <w:numPr>
                <w:ilvl w:val="0"/>
                <w:numId w:val="4"/>
              </w:numPr>
            </w:pPr>
            <w:r>
              <w:t>Atlas</w:t>
            </w:r>
          </w:p>
        </w:tc>
      </w:tr>
    </w:tbl>
    <w:p w14:paraId="69634083" w14:textId="77777777" w:rsidR="00E976A9" w:rsidRDefault="00E976A9" w:rsidP="00E976A9"/>
    <w:p w14:paraId="1FAEE1DF" w14:textId="77777777" w:rsidR="00E976A9" w:rsidRPr="00E976A9" w:rsidRDefault="00E976A9" w:rsidP="00E976A9">
      <w:pPr>
        <w:rPr>
          <w:b/>
        </w:rPr>
      </w:pPr>
      <w:r w:rsidRPr="00E976A9">
        <w:rPr>
          <w:b/>
        </w:rPr>
        <w:t>Useful Websites:</w:t>
      </w:r>
    </w:p>
    <w:p w14:paraId="131BE8AE" w14:textId="77777777" w:rsidR="00E976A9" w:rsidRDefault="00E976A9" w:rsidP="00E976A9">
      <w:pPr>
        <w:pStyle w:val="ListParagraph"/>
        <w:numPr>
          <w:ilvl w:val="0"/>
          <w:numId w:val="5"/>
        </w:numPr>
      </w:pPr>
      <w:r>
        <w:t xml:space="preserve">The mother-load of protocols: </w:t>
      </w:r>
      <w:hyperlink r:id="rId10" w:history="1">
        <w:r>
          <w:rPr>
            <w:rStyle w:val="Hyperlink"/>
          </w:rPr>
          <w:t>http://www.nsrfharmony.org/protocol/a_z.html</w:t>
        </w:r>
      </w:hyperlink>
    </w:p>
    <w:p w14:paraId="30BA0552" w14:textId="77777777" w:rsidR="00E976A9" w:rsidRDefault="00E976A9" w:rsidP="00E976A9">
      <w:pPr>
        <w:pStyle w:val="ListParagraph"/>
      </w:pPr>
    </w:p>
    <w:p w14:paraId="6B6AF7C6" w14:textId="77777777" w:rsidR="00E976A9" w:rsidRDefault="00E976A9" w:rsidP="00E976A9">
      <w:pPr>
        <w:pStyle w:val="ListParagraph"/>
        <w:numPr>
          <w:ilvl w:val="0"/>
          <w:numId w:val="5"/>
        </w:numPr>
      </w:pPr>
      <w:r>
        <w:t>C</w:t>
      </w:r>
      <w:r>
        <w:t xml:space="preserve">algary </w:t>
      </w:r>
      <w:r>
        <w:t>B</w:t>
      </w:r>
      <w:r>
        <w:t xml:space="preserve">oard of </w:t>
      </w:r>
      <w:proofErr w:type="spellStart"/>
      <w:r>
        <w:t>E</w:t>
      </w:r>
      <w:r>
        <w:t>ducations</w:t>
      </w:r>
      <w:r>
        <w:t>’s</w:t>
      </w:r>
      <w:proofErr w:type="spellEnd"/>
      <w:r>
        <w:t xml:space="preserve"> presentation on protocols:  </w:t>
      </w:r>
      <w:hyperlink r:id="rId11" w:history="1">
        <w:r w:rsidRPr="00C84123">
          <w:rPr>
            <w:rStyle w:val="Hyperlink"/>
          </w:rPr>
          <w:t>http://education.alberta.ca/media/6666841/personalization_of_learning.pdf</w:t>
        </w:r>
      </w:hyperlink>
    </w:p>
    <w:p w14:paraId="01B050BC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Nice slide on p. 41 for roles during protocols</w:t>
      </w:r>
    </w:p>
    <w:p w14:paraId="6415DBB1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Art Shack</w:t>
      </w:r>
    </w:p>
    <w:p w14:paraId="3599F344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Critical Friend</w:t>
      </w:r>
    </w:p>
    <w:p w14:paraId="6E1639A3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Tuning</w:t>
      </w:r>
    </w:p>
    <w:p w14:paraId="65AE1C6C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Slice</w:t>
      </w:r>
    </w:p>
    <w:p w14:paraId="63853EF6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Atlas</w:t>
      </w:r>
    </w:p>
    <w:p w14:paraId="09CD5A82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Slide 45 – sample protocol recording sheet</w:t>
      </w:r>
    </w:p>
    <w:p w14:paraId="2615D95C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 xml:space="preserve">Slide 46 - Self assessment for </w:t>
      </w:r>
      <w:proofErr w:type="spellStart"/>
      <w:r>
        <w:t>plcs</w:t>
      </w:r>
      <w:proofErr w:type="spellEnd"/>
    </w:p>
    <w:p w14:paraId="2F4077BD" w14:textId="77777777" w:rsidR="00E976A9" w:rsidRDefault="00E976A9" w:rsidP="00E976A9">
      <w:pPr>
        <w:pStyle w:val="ListParagraph"/>
        <w:ind w:left="1440"/>
      </w:pPr>
    </w:p>
    <w:p w14:paraId="573E54EA" w14:textId="77777777" w:rsidR="00E976A9" w:rsidRDefault="00E976A9" w:rsidP="00E976A9">
      <w:pPr>
        <w:pStyle w:val="ListParagraph"/>
        <w:ind w:left="1440"/>
      </w:pPr>
    </w:p>
    <w:p w14:paraId="0D4C8B40" w14:textId="77777777" w:rsidR="00E976A9" w:rsidRDefault="00E976A9" w:rsidP="00E976A9">
      <w:pPr>
        <w:pStyle w:val="ListParagraph"/>
        <w:numPr>
          <w:ilvl w:val="0"/>
          <w:numId w:val="5"/>
        </w:numPr>
      </w:pPr>
      <w:hyperlink r:id="rId12" w:history="1">
        <w:r w:rsidRPr="00C84123">
          <w:rPr>
            <w:rStyle w:val="Hyperlink"/>
          </w:rPr>
          <w:t>http://www.decd.sa.gov.au/adelaidehills/files/links/Protocols_Handouts_8.pdf</w:t>
        </w:r>
      </w:hyperlink>
    </w:p>
    <w:p w14:paraId="4C86BB7D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Good examples of Warms and cool feedback</w:t>
      </w:r>
    </w:p>
    <w:p w14:paraId="67D38ED0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Pocket guide to probing questions</w:t>
      </w:r>
    </w:p>
    <w:p w14:paraId="3A1AAAB0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Consultancy protocol</w:t>
      </w:r>
    </w:p>
    <w:p w14:paraId="2C12F5B5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6A protocol</w:t>
      </w:r>
    </w:p>
    <w:p w14:paraId="6E68FD70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 xml:space="preserve">ATLAS </w:t>
      </w:r>
    </w:p>
    <w:p w14:paraId="4CCFA5FA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Inside: Outside protocol (group to arrive at a consensus about planning task)</w:t>
      </w:r>
    </w:p>
    <w:p w14:paraId="551F3E10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Eye to Eye:  Knee to Knee</w:t>
      </w:r>
    </w:p>
    <w:p w14:paraId="2A9CC847" w14:textId="77777777" w:rsidR="00E976A9" w:rsidRDefault="00E976A9" w:rsidP="00E976A9">
      <w:pPr>
        <w:pStyle w:val="ListParagraph"/>
        <w:ind w:left="1440"/>
      </w:pPr>
    </w:p>
    <w:p w14:paraId="5BBC04D0" w14:textId="77777777" w:rsidR="00E976A9" w:rsidRDefault="00E976A9" w:rsidP="00E976A9">
      <w:pPr>
        <w:pStyle w:val="ListParagraph"/>
        <w:numPr>
          <w:ilvl w:val="0"/>
          <w:numId w:val="5"/>
        </w:numPr>
      </w:pPr>
      <w:hyperlink r:id="rId13" w:history="1">
        <w:r w:rsidRPr="00C84123">
          <w:rPr>
            <w:rStyle w:val="Hyperlink"/>
          </w:rPr>
          <w:t>http://www.plcwashington.org/Page/89</w:t>
        </w:r>
      </w:hyperlink>
    </w:p>
    <w:p w14:paraId="5711822B" w14:textId="77777777" w:rsidR="00E976A9" w:rsidRDefault="00E976A9" w:rsidP="00E976A9">
      <w:pPr>
        <w:pStyle w:val="ListParagraph"/>
        <w:numPr>
          <w:ilvl w:val="1"/>
          <w:numId w:val="5"/>
        </w:numPr>
      </w:pPr>
      <w:r>
        <w:t>Lists a group of protocols for PLCs to use</w:t>
      </w:r>
    </w:p>
    <w:p w14:paraId="55BB86F5" w14:textId="77777777" w:rsidR="00E976A9" w:rsidRDefault="00E976A9" w:rsidP="00E976A9">
      <w:pPr>
        <w:pStyle w:val="ListParagraph"/>
        <w:numPr>
          <w:ilvl w:val="2"/>
          <w:numId w:val="5"/>
        </w:numPr>
      </w:pPr>
      <w:r>
        <w:t>ATLAS</w:t>
      </w:r>
    </w:p>
    <w:p w14:paraId="16354EF5" w14:textId="77777777" w:rsidR="00E976A9" w:rsidRDefault="00E976A9" w:rsidP="00E976A9">
      <w:pPr>
        <w:pStyle w:val="ListParagraph"/>
        <w:numPr>
          <w:ilvl w:val="2"/>
          <w:numId w:val="5"/>
        </w:numPr>
      </w:pPr>
      <w:r>
        <w:t>Constructivist Tuning</w:t>
      </w:r>
    </w:p>
    <w:p w14:paraId="1622BA57" w14:textId="77777777" w:rsidR="00E976A9" w:rsidRDefault="00E976A9" w:rsidP="00E976A9">
      <w:pPr>
        <w:pStyle w:val="ListParagraph"/>
        <w:numPr>
          <w:ilvl w:val="2"/>
          <w:numId w:val="5"/>
        </w:numPr>
      </w:pPr>
      <w:r>
        <w:t>Consultancy</w:t>
      </w:r>
    </w:p>
    <w:p w14:paraId="4D534AF6" w14:textId="77777777" w:rsidR="00E976A9" w:rsidRDefault="00E976A9" w:rsidP="00E976A9">
      <w:pPr>
        <w:pStyle w:val="ListParagraph"/>
        <w:numPr>
          <w:ilvl w:val="2"/>
          <w:numId w:val="5"/>
        </w:numPr>
      </w:pPr>
      <w:r>
        <w:t>Describing Student Work</w:t>
      </w:r>
    </w:p>
    <w:p w14:paraId="0F6F916B" w14:textId="77777777" w:rsidR="00E976A9" w:rsidRDefault="00E976A9" w:rsidP="00E976A9">
      <w:pPr>
        <w:pStyle w:val="ListParagraph"/>
        <w:numPr>
          <w:ilvl w:val="2"/>
          <w:numId w:val="5"/>
        </w:numPr>
      </w:pPr>
      <w:r>
        <w:t>Quality Quest</w:t>
      </w:r>
    </w:p>
    <w:p w14:paraId="462A6560" w14:textId="77777777" w:rsidR="00E976A9" w:rsidRDefault="00E976A9" w:rsidP="00E976A9">
      <w:pPr>
        <w:pStyle w:val="ListParagraph"/>
        <w:numPr>
          <w:ilvl w:val="2"/>
          <w:numId w:val="5"/>
        </w:numPr>
      </w:pPr>
      <w:r>
        <w:t>Student Staffing</w:t>
      </w:r>
    </w:p>
    <w:p w14:paraId="637FF3DB" w14:textId="77777777" w:rsidR="00E976A9" w:rsidRDefault="00E976A9" w:rsidP="00E976A9">
      <w:pPr>
        <w:pStyle w:val="ListParagraph"/>
        <w:numPr>
          <w:ilvl w:val="2"/>
          <w:numId w:val="5"/>
        </w:numPr>
      </w:pPr>
      <w:r>
        <w:t>The Art Shack</w:t>
      </w:r>
    </w:p>
    <w:p w14:paraId="3EBB0C8C" w14:textId="77777777" w:rsidR="00E976A9" w:rsidRDefault="00E976A9" w:rsidP="00E976A9">
      <w:pPr>
        <w:pStyle w:val="ListParagraph"/>
        <w:numPr>
          <w:ilvl w:val="2"/>
          <w:numId w:val="5"/>
        </w:numPr>
      </w:pPr>
      <w:r>
        <w:t>The Descriptive Review of a Child</w:t>
      </w:r>
    </w:p>
    <w:p w14:paraId="28DD3798" w14:textId="77777777" w:rsidR="00E976A9" w:rsidRDefault="00E976A9" w:rsidP="003B25FA">
      <w:pPr>
        <w:pStyle w:val="ListParagraph"/>
      </w:pPr>
      <w:bookmarkStart w:id="0" w:name="_GoBack"/>
      <w:bookmarkEnd w:id="0"/>
    </w:p>
    <w:p w14:paraId="49AA88CD" w14:textId="77777777" w:rsidR="00E976A9" w:rsidRDefault="00E976A9" w:rsidP="00E976A9">
      <w:pPr>
        <w:pStyle w:val="ListParagraph"/>
        <w:ind w:left="1440"/>
      </w:pPr>
    </w:p>
    <w:sectPr w:rsidR="00E97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6788"/>
    <w:multiLevelType w:val="hybridMultilevel"/>
    <w:tmpl w:val="0D4222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52808"/>
    <w:multiLevelType w:val="hybridMultilevel"/>
    <w:tmpl w:val="FEE65A8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53149"/>
    <w:multiLevelType w:val="hybridMultilevel"/>
    <w:tmpl w:val="01021C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B4D23"/>
    <w:multiLevelType w:val="hybridMultilevel"/>
    <w:tmpl w:val="6060D3F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87957"/>
    <w:multiLevelType w:val="hybridMultilevel"/>
    <w:tmpl w:val="C1E401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433FC4"/>
    <w:multiLevelType w:val="hybridMultilevel"/>
    <w:tmpl w:val="2376C3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A9"/>
    <w:rsid w:val="003B25FA"/>
    <w:rsid w:val="004226D1"/>
    <w:rsid w:val="0065414D"/>
    <w:rsid w:val="0072743D"/>
    <w:rsid w:val="00E9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0D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7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76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76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76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lcwashington.org/Page/89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decd.sa.gov.au/adelaidehills/files/links/Protocols_Handouts_8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ducation.alberta.ca/media/6666841/personalization_of_learning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://www.nsrfharmony.org/protocol/a_z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F189FF5CC5B94789D0CAE05AC32C87" ma:contentTypeVersion="0" ma:contentTypeDescription="Create a new document." ma:contentTypeScope="" ma:versionID="7f89eb8d09ed081349d47af1d29d94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30297-CA8C-4AAB-8ECF-D70EA29CC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EC024B-A3CD-450C-A6EA-4F4970B09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8B33A-12EC-43FC-8E8D-62083198C9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493EA1-3D85-40F8-849C-48792148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dcterms:created xsi:type="dcterms:W3CDTF">2013-03-19T00:09:00Z</dcterms:created>
  <dcterms:modified xsi:type="dcterms:W3CDTF">2013-03-19T00:09:00Z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0x0101001CF189FF5CC5B94789D0CAE05AC32C87</vt:lpwstr>
  </property>
</Properties>
</file>